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308D0">
        <w:rPr>
          <w:rFonts w:cstheme="minorHAnsi"/>
          <w:b/>
          <w:sz w:val="28"/>
          <w:szCs w:val="28"/>
        </w:rPr>
        <w:t xml:space="preserve">części do </w:t>
      </w:r>
      <w:r w:rsidR="008308D0" w:rsidRPr="008308D0">
        <w:rPr>
          <w:rFonts w:cstheme="minorHAnsi"/>
          <w:b/>
          <w:sz w:val="28"/>
          <w:szCs w:val="28"/>
        </w:rPr>
        <w:t>Próbopobiernia węgla na bloki oraz na wywrotnicy</w:t>
      </w:r>
      <w:r w:rsidR="008308D0">
        <w:rPr>
          <w:rFonts w:cstheme="minorHAnsi"/>
          <w:b/>
          <w:sz w:val="28"/>
          <w:szCs w:val="28"/>
        </w:rPr>
        <w:t xml:space="preserve"> w wykonaniu według załączonego rysunku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8308D0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8308D0" w:rsidRPr="008308D0">
        <w:rPr>
          <w:rFonts w:asciiTheme="minorHAnsi" w:hAnsiTheme="minorHAnsi" w:cs="Tahoma"/>
          <w:b/>
          <w:color w:val="000000"/>
          <w:szCs w:val="22"/>
          <w:lang w:val="pl-PL"/>
        </w:rPr>
        <w:t>CIĘGNO TRANSPORTOWE C-117PAs/232-C14-G</w:t>
      </w:r>
      <w:r w:rsidR="008308D0">
        <w:rPr>
          <w:rFonts w:asciiTheme="minorHAnsi" w:hAnsiTheme="minorHAnsi" w:cs="Tahoma"/>
          <w:b/>
          <w:color w:val="000000"/>
          <w:szCs w:val="22"/>
          <w:lang w:val="pl-PL"/>
        </w:rPr>
        <w:t xml:space="preserve">BCBM      w ilości: </w:t>
      </w:r>
      <w:r w:rsidR="00267309">
        <w:rPr>
          <w:rFonts w:asciiTheme="minorHAnsi" w:hAnsiTheme="minorHAnsi" w:cs="Tahoma"/>
          <w:b/>
          <w:color w:val="000000"/>
          <w:szCs w:val="22"/>
          <w:lang w:val="pl-PL"/>
        </w:rPr>
        <w:t xml:space="preserve">  </w:t>
      </w:r>
      <w:r w:rsidR="008308D0">
        <w:rPr>
          <w:rFonts w:asciiTheme="minorHAnsi" w:hAnsiTheme="minorHAnsi" w:cs="Tahoma"/>
          <w:b/>
          <w:color w:val="000000"/>
          <w:szCs w:val="22"/>
          <w:lang w:val="pl-PL"/>
        </w:rPr>
        <w:t>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8308D0" w:rsidRPr="008308D0">
        <w:rPr>
          <w:rFonts w:cs="Tahoma"/>
          <w:b/>
          <w:color w:val="000000"/>
        </w:rPr>
        <w:t>ŁĄCZNIK CIĘGNA C-125</w:t>
      </w:r>
      <w:r w:rsidR="008308D0">
        <w:rPr>
          <w:rFonts w:cs="Tahoma"/>
          <w:b/>
          <w:color w:val="000000"/>
        </w:rPr>
        <w:t xml:space="preserve">                             </w:t>
      </w:r>
      <w:r w:rsidR="00267309">
        <w:rPr>
          <w:rFonts w:cs="Tahoma"/>
          <w:b/>
          <w:color w:val="000000"/>
        </w:rPr>
        <w:t xml:space="preserve">                               </w:t>
      </w:r>
      <w:r w:rsidRPr="00B46A75">
        <w:rPr>
          <w:rFonts w:cs="Tahoma"/>
          <w:b/>
          <w:color w:val="000000"/>
        </w:rPr>
        <w:t>w ilości:</w:t>
      </w:r>
      <w:r w:rsidR="008308D0">
        <w:rPr>
          <w:rFonts w:cs="Tahoma"/>
          <w:b/>
          <w:color w:val="000000"/>
        </w:rPr>
        <w:t xml:space="preserve"> </w:t>
      </w:r>
      <w:r w:rsidR="00267309">
        <w:rPr>
          <w:rFonts w:cs="Tahoma"/>
          <w:b/>
          <w:color w:val="000000"/>
        </w:rPr>
        <w:t xml:space="preserve"> </w:t>
      </w:r>
      <w:r w:rsidR="008308D0">
        <w:rPr>
          <w:rFonts w:cs="Tahoma"/>
          <w:b/>
          <w:color w:val="000000"/>
        </w:rPr>
        <w:t>1</w:t>
      </w:r>
      <w:r w:rsidR="00267309">
        <w:rPr>
          <w:rFonts w:cs="Tahoma"/>
          <w:b/>
          <w:color w:val="000000"/>
        </w:rPr>
        <w:t>0</w:t>
      </w:r>
      <w:r w:rsidR="006D0716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 </w:t>
      </w:r>
      <w:r w:rsidRPr="00B46A75">
        <w:rPr>
          <w:rFonts w:cs="Tahoma"/>
          <w:b/>
          <w:color w:val="000000"/>
        </w:rPr>
        <w:t xml:space="preserve">1.3. </w:t>
      </w:r>
      <w:r w:rsidR="008308D0" w:rsidRPr="008308D0">
        <w:rPr>
          <w:rFonts w:cs="Tahoma"/>
          <w:b/>
          <w:color w:val="000000"/>
        </w:rPr>
        <w:t>GŁOWICA NAWROTNA PZR-5-TYP FR-125-EP</w:t>
      </w:r>
      <w:r w:rsidR="008308D0">
        <w:rPr>
          <w:rFonts w:cs="Tahoma"/>
          <w:b/>
          <w:color w:val="000000"/>
        </w:rPr>
        <w:t xml:space="preserve">                     w ilości: </w:t>
      </w:r>
      <w:r w:rsidR="00267309">
        <w:rPr>
          <w:rFonts w:cs="Tahoma"/>
          <w:b/>
          <w:color w:val="000000"/>
        </w:rPr>
        <w:t xml:space="preserve">  </w:t>
      </w:r>
      <w:r w:rsidR="008308D0">
        <w:rPr>
          <w:rFonts w:cs="Tahoma"/>
          <w:b/>
          <w:color w:val="000000"/>
        </w:rPr>
        <w:t>1</w:t>
      </w:r>
      <w:r w:rsidRPr="00B46A75">
        <w:rPr>
          <w:rFonts w:cs="Tahoma"/>
          <w:b/>
          <w:color w:val="000000"/>
        </w:rPr>
        <w:t xml:space="preserve"> 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 </w:t>
      </w:r>
      <w:r w:rsidR="00B46A75" w:rsidRPr="00B46A75">
        <w:rPr>
          <w:rFonts w:cs="Tahoma"/>
          <w:b/>
          <w:color w:val="000000"/>
        </w:rPr>
        <w:t xml:space="preserve"> </w:t>
      </w:r>
      <w:r w:rsid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1.4. </w:t>
      </w:r>
      <w:r w:rsidR="008308D0" w:rsidRPr="008308D0">
        <w:rPr>
          <w:rFonts w:cs="Tahoma"/>
          <w:b/>
          <w:color w:val="000000"/>
        </w:rPr>
        <w:t>GŁOWICA KIERUNKOWA PZR-5-TYP GK125</w:t>
      </w:r>
      <w:r w:rsidR="008308D0">
        <w:rPr>
          <w:rFonts w:cs="Tahoma"/>
          <w:b/>
          <w:color w:val="000000"/>
        </w:rPr>
        <w:t xml:space="preserve">                        </w:t>
      </w:r>
      <w:r w:rsidRPr="00B46A75">
        <w:rPr>
          <w:rFonts w:cs="Tahoma"/>
          <w:b/>
          <w:color w:val="000000"/>
        </w:rPr>
        <w:t>w ilości</w:t>
      </w:r>
      <w:r w:rsidR="00B46A75" w:rsidRPr="00B46A75">
        <w:rPr>
          <w:rFonts w:cs="Tahoma"/>
          <w:b/>
          <w:color w:val="000000"/>
        </w:rPr>
        <w:t>:</w:t>
      </w:r>
      <w:r w:rsidR="008308D0">
        <w:rPr>
          <w:rFonts w:cs="Tahoma"/>
          <w:b/>
          <w:color w:val="000000"/>
        </w:rPr>
        <w:t xml:space="preserve"> </w:t>
      </w:r>
      <w:r w:rsidR="00267309">
        <w:rPr>
          <w:rFonts w:cs="Tahoma"/>
          <w:b/>
          <w:color w:val="000000"/>
        </w:rPr>
        <w:t xml:space="preserve">  </w:t>
      </w:r>
      <w:r w:rsidR="008308D0">
        <w:rPr>
          <w:rFonts w:cs="Tahoma"/>
          <w:b/>
          <w:color w:val="000000"/>
        </w:rPr>
        <w:t>1</w:t>
      </w:r>
      <w:r w:rsidRPr="00B46A75">
        <w:rPr>
          <w:rFonts w:cs="Tahoma"/>
          <w:b/>
          <w:color w:val="000000"/>
        </w:rPr>
        <w:t xml:space="preserve"> szt.</w:t>
      </w:r>
    </w:p>
    <w:p w:rsidR="00B46A75" w:rsidRDefault="00B46A75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   </w:t>
      </w:r>
      <w:r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1.5. </w:t>
      </w:r>
      <w:r w:rsidR="008308D0" w:rsidRPr="008308D0">
        <w:rPr>
          <w:rFonts w:cs="Tahoma"/>
          <w:b/>
          <w:color w:val="000000"/>
        </w:rPr>
        <w:t>RURA WĘWNĘTRZNA PZR-5 DO MIESZALNIKA</w:t>
      </w:r>
      <w:r w:rsidR="008308D0">
        <w:rPr>
          <w:rFonts w:cs="Tahoma"/>
          <w:b/>
          <w:color w:val="000000"/>
        </w:rPr>
        <w:t xml:space="preserve">                  w ilości: </w:t>
      </w:r>
      <w:r w:rsidR="00267309">
        <w:rPr>
          <w:rFonts w:cs="Tahoma"/>
          <w:b/>
          <w:color w:val="000000"/>
        </w:rPr>
        <w:t xml:space="preserve">  </w:t>
      </w:r>
      <w:r w:rsidR="008308D0">
        <w:rPr>
          <w:rFonts w:cs="Tahoma"/>
          <w:b/>
          <w:color w:val="000000"/>
        </w:rPr>
        <w:t>1</w:t>
      </w:r>
      <w:r w:rsidRPr="00B46A75">
        <w:rPr>
          <w:rFonts w:cs="Tahoma"/>
          <w:b/>
          <w:color w:val="000000"/>
        </w:rPr>
        <w:t xml:space="preserve"> szt.</w:t>
      </w:r>
    </w:p>
    <w:p w:rsidR="008308D0" w:rsidRDefault="008308D0" w:rsidP="00CE4B43">
      <w:pPr>
        <w:pStyle w:val="Tekstpodstawowy"/>
        <w:rPr>
          <w:b/>
        </w:rPr>
      </w:pPr>
      <w:r>
        <w:rPr>
          <w:b/>
        </w:rPr>
        <w:t xml:space="preserve">         1.6.</w:t>
      </w:r>
      <w:r w:rsidRPr="008308D0">
        <w:rPr>
          <w:rFonts w:cs="Tahoma"/>
          <w:b/>
          <w:color w:val="000000"/>
        </w:rPr>
        <w:t xml:space="preserve"> POJEMNIK NA PRÓBKI PRZESIANE NA WW-1</w:t>
      </w:r>
      <w:r>
        <w:rPr>
          <w:rFonts w:cs="Tahoma"/>
          <w:b/>
          <w:color w:val="000000"/>
        </w:rPr>
        <w:t xml:space="preserve">                     w ilości: </w:t>
      </w:r>
      <w:r w:rsidR="00267309">
        <w:rPr>
          <w:rFonts w:cs="Tahoma"/>
          <w:b/>
          <w:color w:val="000000"/>
        </w:rPr>
        <w:t xml:space="preserve">  </w:t>
      </w:r>
      <w:r>
        <w:rPr>
          <w:rFonts w:cs="Tahoma"/>
          <w:b/>
          <w:color w:val="000000"/>
        </w:rPr>
        <w:t>1</w:t>
      </w:r>
      <w:r w:rsidRPr="00B46A75">
        <w:rPr>
          <w:rFonts w:cs="Tahoma"/>
          <w:b/>
          <w:color w:val="000000"/>
        </w:rPr>
        <w:t xml:space="preserve"> szt.</w:t>
      </w:r>
    </w:p>
    <w:p w:rsidR="008308D0" w:rsidRPr="00B46A75" w:rsidRDefault="008308D0" w:rsidP="00CE4B43">
      <w:pPr>
        <w:pStyle w:val="Tekstpodstawowy"/>
        <w:rPr>
          <w:b/>
        </w:rPr>
      </w:pPr>
      <w:r>
        <w:rPr>
          <w:b/>
        </w:rPr>
        <w:t xml:space="preserve">         1.7.</w:t>
      </w:r>
      <w:r w:rsidRPr="008308D0">
        <w:t xml:space="preserve"> </w:t>
      </w:r>
      <w:r w:rsidRPr="008308D0">
        <w:rPr>
          <w:b/>
        </w:rPr>
        <w:t>TALERZYKI KOMPLETNE DO LINY</w:t>
      </w:r>
      <w:r>
        <w:rPr>
          <w:b/>
        </w:rPr>
        <w:t xml:space="preserve">                                          </w:t>
      </w:r>
      <w:r w:rsidRPr="008308D0">
        <w:rPr>
          <w:rFonts w:cs="Tahoma"/>
          <w:b/>
          <w:color w:val="000000"/>
        </w:rPr>
        <w:t xml:space="preserve"> </w:t>
      </w:r>
      <w:r w:rsidR="00267309">
        <w:rPr>
          <w:rFonts w:cs="Tahoma"/>
          <w:b/>
          <w:color w:val="000000"/>
        </w:rPr>
        <w:t>w ilości: 20</w:t>
      </w:r>
      <w:r w:rsidRPr="00B46A75">
        <w:rPr>
          <w:rFonts w:cs="Tahoma"/>
          <w:b/>
          <w:color w:val="000000"/>
        </w:rPr>
        <w:t xml:space="preserve"> szt.</w:t>
      </w:r>
    </w:p>
    <w:p w:rsidR="00575F91" w:rsidRDefault="002D1415" w:rsidP="00575F91">
      <w:pPr>
        <w:pStyle w:val="Tekstpodstawowy"/>
        <w:rPr>
          <w:rFonts w:eastAsia="Times New Roman" w:cstheme="minorHAnsi"/>
          <w:bCs/>
          <w:iCs/>
          <w:kern w:val="20"/>
        </w:rPr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267309">
        <w:rPr>
          <w:rFonts w:eastAsia="Times New Roman" w:cstheme="minorHAnsi"/>
          <w:bCs/>
          <w:iCs/>
          <w:kern w:val="20"/>
        </w:rPr>
        <w:t xml:space="preserve"> Wymagany atest, poświadczenie.</w:t>
      </w:r>
    </w:p>
    <w:p w:rsidR="00267309" w:rsidRPr="00575F91" w:rsidRDefault="00267309" w:rsidP="00575F91">
      <w:pPr>
        <w:pStyle w:val="Tekstpodstawowy"/>
      </w:pPr>
      <w:r>
        <w:rPr>
          <w:rFonts w:eastAsia="Times New Roman" w:cstheme="minorHAnsi"/>
          <w:bCs/>
          <w:iCs/>
          <w:kern w:val="20"/>
        </w:rPr>
        <w:t>1.1.2. Gwarancja: minimum 24 miesuiące.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8308D0">
        <w:rPr>
          <w:rFonts w:asciiTheme="minorHAnsi" w:hAnsiTheme="minorHAnsi" w:cs="Arial"/>
          <w:b/>
          <w:szCs w:val="22"/>
          <w:lang w:val="pl-PL"/>
        </w:rPr>
        <w:t>28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8308D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9B39E6">
        <w:rPr>
          <w:rFonts w:asciiTheme="minorHAnsi" w:hAnsiTheme="minorHAnsi" w:cs="Arial"/>
          <w:bCs w:val="0"/>
          <w:iCs w:val="0"/>
          <w:lang w:val="pl-PL"/>
        </w:rPr>
        <w:t>25</w:t>
      </w:r>
      <w:bookmarkStart w:id="0" w:name="_GoBack"/>
      <w:bookmarkEnd w:id="0"/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9B39E6">
        <w:rPr>
          <w:rFonts w:cs="Arial"/>
          <w:b/>
          <w:lang w:val="pl-PL"/>
        </w:rPr>
        <w:t>24</w:t>
      </w:r>
      <w:r w:rsidR="008308D0">
        <w:rPr>
          <w:rFonts w:cs="Arial"/>
          <w:b/>
          <w:lang w:val="pl-PL"/>
        </w:rPr>
        <w:t>.01.2019</w:t>
      </w:r>
      <w:r w:rsidR="00CE6205" w:rsidRPr="004C00E8">
        <w:rPr>
          <w:rFonts w:cs="Arial"/>
          <w:b/>
          <w:lang w:val="pl-PL"/>
        </w:rPr>
        <w:t> r. do godz.</w:t>
      </w:r>
      <w:r w:rsidR="009B39E6">
        <w:rPr>
          <w:rFonts w:cs="Arial"/>
          <w:b/>
          <w:bCs w:val="0"/>
          <w:lang w:val="pl-PL"/>
        </w:rPr>
        <w:t>09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7309" w:rsidRPr="00267309" w:rsidRDefault="00B46A75" w:rsidP="00267309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267309" w:rsidRPr="00267309">
        <w:rPr>
          <w:rFonts w:cs="Arial"/>
          <w:bCs w:val="0"/>
          <w:lang w:val="pl-PL"/>
        </w:rPr>
        <w:t>Witold Dunal</w:t>
      </w:r>
      <w:r w:rsidR="00267309" w:rsidRPr="00267309">
        <w:rPr>
          <w:lang w:val="pl-PL"/>
        </w:rPr>
        <w:t xml:space="preserve">, tel. </w:t>
      </w:r>
      <w:r w:rsidR="00267309" w:rsidRPr="00267309">
        <w:rPr>
          <w:rFonts w:cs="Arial"/>
          <w:lang w:val="pl-PL"/>
        </w:rPr>
        <w:t>15 865 62 81</w:t>
      </w:r>
      <w:r w:rsidR="00267309" w:rsidRPr="00267309">
        <w:rPr>
          <w:lang w:val="pl-PL"/>
        </w:rPr>
        <w:t>;</w:t>
      </w:r>
      <w:r w:rsidR="00267309" w:rsidRPr="00267309">
        <w:rPr>
          <w:rFonts w:eastAsiaTheme="minorHAnsi"/>
          <w:lang w:val="pl-PL"/>
        </w:rPr>
        <w:t xml:space="preserve"> </w:t>
      </w:r>
    </w:p>
    <w:p w:rsidR="00267309" w:rsidRDefault="00267309" w:rsidP="00267309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834B3B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e-mai: </w:t>
      </w:r>
      <w:hyperlink r:id="rId11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67309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EC24FA" w:rsidRPr="00EC24FA" w:rsidRDefault="00EC24FA" w:rsidP="00EC24F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  <w:r w:rsidR="00772E0C">
        <w:rPr>
          <w:rFonts w:cs="Helvetica"/>
          <w:color w:val="333333"/>
        </w:rPr>
        <w:t>Poz.3 -…………………………………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       Gwarancja……………………………………………………………………</w:t>
      </w:r>
    </w:p>
    <w:p w:rsidR="00EC24FA" w:rsidRPr="00EC24FA" w:rsidRDefault="00EC24FA" w:rsidP="00EC24FA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Poz.4 -…………………………………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       Gwarancja……………………………………………………………………</w:t>
      </w:r>
    </w:p>
    <w:p w:rsidR="00267309" w:rsidRDefault="00EC24FA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 xml:space="preserve"> Poz.5………………………</w:t>
      </w:r>
      <w:r w:rsidR="00267309">
        <w:rPr>
          <w:rFonts w:cs="Helvetica"/>
          <w:color w:val="333333"/>
        </w:rPr>
        <w:t>..</w:t>
      </w:r>
      <w:r w:rsidR="00772E0C">
        <w:rPr>
          <w:rFonts w:cs="Helvetica"/>
          <w:color w:val="333333"/>
        </w:rPr>
        <w:t>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="002D1415">
        <w:rPr>
          <w:rFonts w:cs="Helvetica"/>
          <w:color w:val="333333"/>
        </w:rPr>
        <w:t xml:space="preserve">  </w:t>
      </w:r>
    </w:p>
    <w:p w:rsidR="00267309" w:rsidRDefault="00267309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Poz.6………………………..…….……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 xml:space="preserve">– Gwarancja……………………………………………………………………    </w:t>
      </w:r>
    </w:p>
    <w:p w:rsidR="00267309" w:rsidRDefault="00267309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Poz.7……………………..……….……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 xml:space="preserve">– Gwarancja……………………………………………………………………            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55" w:rsidRDefault="004C2F55" w:rsidP="00B33061">
      <w:pPr>
        <w:spacing w:after="0" w:line="240" w:lineRule="auto"/>
      </w:pPr>
      <w:r>
        <w:separator/>
      </w:r>
    </w:p>
  </w:endnote>
  <w:endnote w:type="continuationSeparator" w:id="0">
    <w:p w:rsidR="004C2F55" w:rsidRDefault="004C2F5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55" w:rsidRDefault="004C2F55" w:rsidP="00B33061">
      <w:pPr>
        <w:spacing w:after="0" w:line="240" w:lineRule="auto"/>
      </w:pPr>
      <w:r>
        <w:separator/>
      </w:r>
    </w:p>
  </w:footnote>
  <w:footnote w:type="continuationSeparator" w:id="0">
    <w:p w:rsidR="004C2F55" w:rsidRDefault="004C2F5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30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2F55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08D0"/>
    <w:rsid w:val="00834B3B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39E6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52F9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8B0A-79F2-41CD-AB63-EDF70A6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2019-01-11T10:57:00Z</dcterms:created>
  <dcterms:modified xsi:type="dcterms:W3CDTF">2019-01-21T12:14:00Z</dcterms:modified>
  <cp:contentStatus/>
</cp:coreProperties>
</file>